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D264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B1B154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490D160C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66F">
        <w:rPr>
          <w:rFonts w:eastAsia="Times New Roman" w:cs="Times New Roman"/>
          <w:sz w:val="24"/>
          <w:szCs w:val="24"/>
          <w:lang w:eastAsia="ru-RU"/>
        </w:rPr>
        <w:t>рябина черноплодная (арония) сушеная</w:t>
      </w:r>
    </w:p>
    <w:p w14:paraId="1613937E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80E070B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963D95" w:rsidRPr="005E46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5E466F">
        <w:rPr>
          <w:rFonts w:eastAsia="Times New Roman" w:cs="Times New Roman"/>
          <w:sz w:val="24"/>
          <w:szCs w:val="24"/>
          <w:lang w:eastAsia="ru-RU"/>
        </w:rPr>
        <w:t>рябина черноплодная (арония) сушеная</w:t>
      </w:r>
    </w:p>
    <w:p w14:paraId="1D30E24D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7666B60" w14:textId="77777777" w:rsidR="00963D95" w:rsidRPr="005E466F" w:rsidRDefault="007A32C1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66F" w:rsidRPr="005E466F">
        <w:rPr>
          <w:rFonts w:eastAsia="Times New Roman" w:cs="Times New Roman"/>
          <w:sz w:val="24"/>
          <w:szCs w:val="24"/>
          <w:lang w:eastAsia="ru-RU"/>
        </w:rPr>
        <w:t>белки -6,6 г, жиры -0,0 г, углеводы -48,0 г, 960 кДж/230 ккал</w:t>
      </w:r>
    </w:p>
    <w:p w14:paraId="2F32460D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6B62416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4931EC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B10C0B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3B571EC" w14:textId="77777777" w:rsidTr="008379D7">
        <w:tc>
          <w:tcPr>
            <w:tcW w:w="3108" w:type="dxa"/>
            <w:shd w:val="clear" w:color="auto" w:fill="auto"/>
          </w:tcPr>
          <w:p w14:paraId="6CBEE3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22DAB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D1B84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B52CC55" w14:textId="77777777" w:rsidTr="008379D7">
        <w:tc>
          <w:tcPr>
            <w:tcW w:w="3108" w:type="dxa"/>
            <w:shd w:val="clear" w:color="auto" w:fill="auto"/>
            <w:vAlign w:val="center"/>
          </w:tcPr>
          <w:p w14:paraId="62E0100C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D487BB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1C67F5F0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7612A75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275B20C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3C2FAE" w14:textId="77777777" w:rsidR="008379D7" w:rsidRPr="00190209" w:rsidRDefault="00985210" w:rsidP="005E466F">
            <w:r>
              <w:t>От темно-</w:t>
            </w:r>
            <w:r w:rsidR="005E466F">
              <w:t>фиолетового</w:t>
            </w:r>
            <w:r w:rsidR="00A358D4" w:rsidRPr="00A358D4">
              <w:t xml:space="preserve"> </w:t>
            </w:r>
            <w:r>
              <w:t>до черного цвета</w:t>
            </w:r>
          </w:p>
        </w:tc>
        <w:tc>
          <w:tcPr>
            <w:tcW w:w="2776" w:type="dxa"/>
            <w:shd w:val="clear" w:color="auto" w:fill="auto"/>
          </w:tcPr>
          <w:p w14:paraId="47FDFE54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3CBE5DF9" w14:textId="77777777" w:rsidTr="008379D7">
        <w:tc>
          <w:tcPr>
            <w:tcW w:w="3108" w:type="dxa"/>
            <w:shd w:val="clear" w:color="auto" w:fill="auto"/>
            <w:vAlign w:val="center"/>
          </w:tcPr>
          <w:p w14:paraId="44ABAC98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9092F58" w14:textId="77777777" w:rsidR="008379D7" w:rsidRPr="00190209" w:rsidRDefault="00A358D4" w:rsidP="005E466F">
            <w:r w:rsidRPr="00A358D4">
              <w:t xml:space="preserve">Вкус и запах свойственные </w:t>
            </w:r>
            <w:r w:rsidR="00985210">
              <w:t>сушено</w:t>
            </w:r>
            <w:r w:rsidR="005E466F">
              <w:t>й рябине черноплодной (аронии)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069FA91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E27F65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E2356F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CCCA52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363FC26" w14:textId="77777777" w:rsidTr="00450C48">
        <w:tc>
          <w:tcPr>
            <w:tcW w:w="3115" w:type="dxa"/>
            <w:shd w:val="clear" w:color="auto" w:fill="auto"/>
          </w:tcPr>
          <w:p w14:paraId="51E814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F5E6B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745EC97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2B396CDE" w14:textId="77777777" w:rsidTr="00036BCD">
        <w:tc>
          <w:tcPr>
            <w:tcW w:w="3115" w:type="dxa"/>
            <w:shd w:val="clear" w:color="auto" w:fill="auto"/>
            <w:vAlign w:val="center"/>
          </w:tcPr>
          <w:p w14:paraId="5DCD2BDF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31903C6" w14:textId="77777777" w:rsidR="003D72EC" w:rsidRDefault="003D72EC" w:rsidP="002E4BB0">
            <w:pPr>
              <w:spacing w:line="0" w:lineRule="atLeast"/>
              <w:jc w:val="center"/>
            </w:pPr>
          </w:p>
          <w:p w14:paraId="11B27CC7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7699A77" w14:textId="77777777" w:rsidR="003D72EC" w:rsidRDefault="003D72EC" w:rsidP="002E4BB0">
            <w:pPr>
              <w:spacing w:line="0" w:lineRule="atLeast"/>
            </w:pPr>
          </w:p>
          <w:p w14:paraId="7957753C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02D02005" w14:textId="77777777" w:rsidTr="00036BCD">
        <w:tc>
          <w:tcPr>
            <w:tcW w:w="3115" w:type="dxa"/>
            <w:shd w:val="clear" w:color="auto" w:fill="auto"/>
            <w:vAlign w:val="center"/>
          </w:tcPr>
          <w:p w14:paraId="5512540B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B2F0A34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6A74F6D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B9EB69B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57A10EBF" w14:textId="77777777" w:rsidTr="00036BCD">
        <w:tc>
          <w:tcPr>
            <w:tcW w:w="3115" w:type="dxa"/>
            <w:shd w:val="clear" w:color="auto" w:fill="auto"/>
            <w:vAlign w:val="center"/>
          </w:tcPr>
          <w:p w14:paraId="05690CC7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A1BE12C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A9A2C45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31F57D24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58BF9601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8EA9A00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B22D295" w14:textId="77777777" w:rsidR="00A5667A" w:rsidRDefault="00A5667A" w:rsidP="00A5667A">
            <w:r w:rsidRPr="005F5E41">
              <w:t>ГОСТ 34130—2017</w:t>
            </w:r>
          </w:p>
        </w:tc>
      </w:tr>
    </w:tbl>
    <w:p w14:paraId="31CE8DD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C24610C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7AABF16E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2522872" w14:textId="77777777" w:rsidTr="004E2D72">
        <w:tc>
          <w:tcPr>
            <w:tcW w:w="3119" w:type="dxa"/>
            <w:shd w:val="clear" w:color="auto" w:fill="auto"/>
          </w:tcPr>
          <w:p w14:paraId="315A14A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7D62E2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1EB50A2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521B123" w14:textId="77777777" w:rsidTr="004E2D72">
        <w:tc>
          <w:tcPr>
            <w:tcW w:w="3119" w:type="dxa"/>
            <w:shd w:val="clear" w:color="auto" w:fill="auto"/>
          </w:tcPr>
          <w:p w14:paraId="44E6677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61B459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6F48E4F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Мышьяк</w:t>
            </w:r>
          </w:p>
          <w:p w14:paraId="5A853D1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4854EF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933D2C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2A86E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4E85CE2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  <w:p w14:paraId="7E430C5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D3CE20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53B74B5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D2B9C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42EBBD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26930-86</w:t>
            </w:r>
          </w:p>
          <w:p w14:paraId="6FE94D8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44FD16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4D5FF20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7F8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3D6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EA76D" w14:textId="77777777" w:rsidR="00450C48" w:rsidRDefault="00450C48" w:rsidP="004E2D72">
            <w:pPr>
              <w:spacing w:after="0" w:line="240" w:lineRule="auto"/>
            </w:pPr>
          </w:p>
          <w:p w14:paraId="1CE9DDBC" w14:textId="77777777" w:rsidR="00450C48" w:rsidRDefault="00450C48" w:rsidP="004E2D72">
            <w:pPr>
              <w:spacing w:after="0" w:line="240" w:lineRule="auto"/>
            </w:pPr>
          </w:p>
          <w:p w14:paraId="52EC46A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3E843E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C8B5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B85E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8EEA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0140995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AAF8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E1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C9D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A79698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B290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13D0024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044A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20443E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D27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2423AD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424E431C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5D65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77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DE97E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136D2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0AAB57BB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64E2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188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D88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51615F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F115B7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7EDE76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CD31CB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AC05CDD" w14:textId="77777777" w:rsidTr="0096002B">
        <w:tc>
          <w:tcPr>
            <w:tcW w:w="3119" w:type="dxa"/>
            <w:shd w:val="clear" w:color="auto" w:fill="auto"/>
            <w:vAlign w:val="center"/>
          </w:tcPr>
          <w:p w14:paraId="3A02024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A1D6D0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5EC713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73B0406" w14:textId="77777777" w:rsidTr="0096002B">
        <w:tc>
          <w:tcPr>
            <w:tcW w:w="3119" w:type="dxa"/>
            <w:shd w:val="clear" w:color="auto" w:fill="auto"/>
            <w:vAlign w:val="center"/>
          </w:tcPr>
          <w:p w14:paraId="70B77D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A4BE5F9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CC25B7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62CAD02D" w14:textId="77777777" w:rsidTr="0096002B">
        <w:tc>
          <w:tcPr>
            <w:tcW w:w="3119" w:type="dxa"/>
            <w:shd w:val="clear" w:color="auto" w:fill="auto"/>
            <w:vAlign w:val="center"/>
          </w:tcPr>
          <w:p w14:paraId="1E162B5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389047D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A7E1A7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7835A1BC" w14:textId="77777777" w:rsidTr="0096002B">
        <w:tc>
          <w:tcPr>
            <w:tcW w:w="3119" w:type="dxa"/>
            <w:shd w:val="clear" w:color="auto" w:fill="auto"/>
            <w:vAlign w:val="center"/>
          </w:tcPr>
          <w:p w14:paraId="19A132F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82D787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3741AD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EA6F82A" w14:textId="77777777" w:rsidTr="0096002B">
        <w:tc>
          <w:tcPr>
            <w:tcW w:w="3119" w:type="dxa"/>
            <w:shd w:val="clear" w:color="auto" w:fill="auto"/>
            <w:vAlign w:val="center"/>
          </w:tcPr>
          <w:p w14:paraId="3C8A930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B370C0C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9D5EB0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63A10055" w14:textId="77777777" w:rsidTr="0096002B">
        <w:tc>
          <w:tcPr>
            <w:tcW w:w="3119" w:type="dxa"/>
            <w:shd w:val="clear" w:color="auto" w:fill="auto"/>
            <w:vAlign w:val="center"/>
          </w:tcPr>
          <w:p w14:paraId="068B1DC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2022FD0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8F1143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9696D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26A24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32B8F2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91E8D99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042B11A9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351232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ABEC086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2ECAC5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2C9CB0B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353DC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1F8F72C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D3214D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555E42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B1D9B09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29D161F7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0A81553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B46EDC4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B1C3F2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08C4704C" w14:textId="6B692B8C" w:rsidR="00985210" w:rsidRPr="00985210" w:rsidRDefault="00985210" w:rsidP="00985210">
      <w:pPr>
        <w:tabs>
          <w:tab w:val="left" w:pos="5355"/>
        </w:tabs>
      </w:pPr>
    </w:p>
    <w:sectPr w:rsidR="00985210" w:rsidRPr="0098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25002F71"/>
    <w:multiLevelType w:val="hybridMultilevel"/>
    <w:tmpl w:val="C25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80F91"/>
    <w:rsid w:val="00590ECC"/>
    <w:rsid w:val="005A24C7"/>
    <w:rsid w:val="005A4E99"/>
    <w:rsid w:val="005B2BE3"/>
    <w:rsid w:val="005D0A0A"/>
    <w:rsid w:val="005E1258"/>
    <w:rsid w:val="005E466F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99341C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914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2019-09-05T11:05:00Z</dcterms:created>
  <dcterms:modified xsi:type="dcterms:W3CDTF">2019-09-05T11:05:00Z</dcterms:modified>
</cp:coreProperties>
</file>